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BF9" w:rsidRPr="007E4BF9" w:rsidRDefault="007E4BF9" w:rsidP="005A2459">
      <w:pPr>
        <w:shd w:val="clear" w:color="auto" w:fill="FFFFFF"/>
        <w:spacing w:after="450" w:line="540" w:lineRule="atLeast"/>
        <w:jc w:val="both"/>
        <w:textAlignment w:val="baseline"/>
        <w:outlineLvl w:val="0"/>
        <w:rPr>
          <w:rFonts w:ascii="Arial" w:eastAsia="Times New Roman" w:hAnsi="Arial" w:cs="Arial"/>
          <w:color w:val="3B4256"/>
          <w:spacing w:val="-6"/>
          <w:kern w:val="36"/>
          <w:sz w:val="48"/>
          <w:szCs w:val="48"/>
          <w:lang w:eastAsia="ru-RU"/>
        </w:rPr>
      </w:pPr>
      <w:r w:rsidRPr="007E4BF9">
        <w:rPr>
          <w:rFonts w:ascii="Arial" w:eastAsia="Times New Roman" w:hAnsi="Arial" w:cs="Arial"/>
          <w:color w:val="3B4256"/>
          <w:spacing w:val="-6"/>
          <w:kern w:val="36"/>
          <w:sz w:val="48"/>
          <w:szCs w:val="48"/>
          <w:lang w:eastAsia="ru-RU"/>
        </w:rPr>
        <w:t>ЛЕТО! Будь осторожен в воде.</w:t>
      </w:r>
    </w:p>
    <w:p w:rsidR="007E4BF9" w:rsidRPr="007E4BF9" w:rsidRDefault="007E4BF9" w:rsidP="005A2459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7E4BF9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Приближается лето, а вместе с ним сезон отдыха и купания. Наша республика богата водными,</w:t>
      </w:r>
      <w:r w:rsidR="005A2459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</w:t>
      </w:r>
      <w:r w:rsidRPr="007E4BF9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и все это не только приносит прохладу и свежесть, но и может представ</w:t>
      </w:r>
      <w:r w:rsidRPr="007E4BF9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softHyphen/>
        <w:t>лять определенную опасность для человека.</w:t>
      </w:r>
    </w:p>
    <w:p w:rsidR="007E4BF9" w:rsidRPr="007E4BF9" w:rsidRDefault="007E4BF9" w:rsidP="005A2459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7E4BF9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Чтобы предотвратить несчастные случаи на воде, которые ежегодно происходят на водоемах Республики Башкортостан, Главное управление МЧС России по Республике Башкортостан напоминает о правилах поведения на воде.</w:t>
      </w:r>
    </w:p>
    <w:p w:rsidR="007E4BF9" w:rsidRPr="007E4BF9" w:rsidRDefault="007E4BF9" w:rsidP="005A2459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7E4BF9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>ПРАВИЛА БЕЗОПАСНОГО ПОВЕДЕНИЯ НА ВОДЕ</w:t>
      </w:r>
    </w:p>
    <w:p w:rsidR="007E4BF9" w:rsidRPr="007E4BF9" w:rsidRDefault="007E4BF9" w:rsidP="005A2459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7E4BF9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1. Купаться следует в специально оборудованных местах: пляжах, бассейнах, купальнях.</w:t>
      </w:r>
    </w:p>
    <w:p w:rsidR="007E4BF9" w:rsidRPr="007E4BF9" w:rsidRDefault="007E4BF9" w:rsidP="005A2459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7E4BF9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2. Не входите в воду в состоянии алкогольного опьянения. Алкоголь блокирует нормальную деятельность головного мозга.</w:t>
      </w:r>
    </w:p>
    <w:p w:rsidR="007E4BF9" w:rsidRPr="007E4BF9" w:rsidRDefault="007E4BF9" w:rsidP="005A2459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7E4BF9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3. В воде следует находиться не более 10-15 минут. При переохлаждении тела могут возникнуть судороги.</w:t>
      </w:r>
    </w:p>
    <w:p w:rsidR="007E4BF9" w:rsidRPr="007E4BF9" w:rsidRDefault="007E4BF9" w:rsidP="005A2459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7E4BF9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4. При судорогах помогает </w:t>
      </w:r>
      <w:proofErr w:type="spellStart"/>
      <w:r w:rsidRPr="007E4BF9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укалывание</w:t>
      </w:r>
      <w:proofErr w:type="spellEnd"/>
      <w:r w:rsidRPr="007E4BF9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любым острым предметом (булавка, щепка, острый камень и др.).</w:t>
      </w:r>
      <w:bookmarkStart w:id="0" w:name="_GoBack"/>
      <w:bookmarkEnd w:id="0"/>
    </w:p>
    <w:p w:rsidR="007E4BF9" w:rsidRPr="007E4BF9" w:rsidRDefault="007E4BF9" w:rsidP="005A2459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7E4BF9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5. Не подплывайте близко к идущим судам. Вблизи идущего теплохода возникает течение, которое может затянуть под винт.</w:t>
      </w:r>
    </w:p>
    <w:p w:rsidR="007E4BF9" w:rsidRPr="007E4BF9" w:rsidRDefault="007E4BF9" w:rsidP="005A2459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7E4BF9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6. Опасно прыгать или нырять в воду в неизвестном месте - можно удариться головой о грунт, корягу, сваю и т.п., сломать шейные позвонки, потерять сознание и погибнуть.</w:t>
      </w:r>
    </w:p>
    <w:p w:rsidR="007E4BF9" w:rsidRPr="007E4BF9" w:rsidRDefault="007E4BF9" w:rsidP="005A2459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7E4BF9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7. Не допускайте грубых игр на воде. Нельзя подплывать под </w:t>
      </w:r>
      <w:proofErr w:type="gramStart"/>
      <w:r w:rsidRPr="007E4BF9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купающихся</w:t>
      </w:r>
      <w:proofErr w:type="gramEnd"/>
      <w:r w:rsidRPr="007E4BF9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, «топить», подавать ложные сигналы о помощи и др.</w:t>
      </w:r>
    </w:p>
    <w:p w:rsidR="007E4BF9" w:rsidRPr="007E4BF9" w:rsidRDefault="007E4BF9" w:rsidP="005A2459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7E4BF9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8. Не оставляйте возле воды малышей. Они могут оступиться, упасть, захлебнуться водой или попасть в яму.</w:t>
      </w:r>
    </w:p>
    <w:p w:rsidR="007E4BF9" w:rsidRPr="007E4BF9" w:rsidRDefault="007E4BF9" w:rsidP="005A2459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7E4BF9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9. Очень осторожно плавайте на надувных матрасах и надувных игрушках. Ветром или течением их может отнести далеко от берега, а волной - </w:t>
      </w:r>
      <w:r w:rsidRPr="007E4BF9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lastRenderedPageBreak/>
        <w:t>захлестнуть, из них может выйти воздух, что может привести к потере плавучести.</w:t>
      </w:r>
    </w:p>
    <w:p w:rsidR="007E4BF9" w:rsidRPr="007E4BF9" w:rsidRDefault="007E4BF9" w:rsidP="005A2459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7E4BF9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10. Не используйте гребные и моторные </w:t>
      </w:r>
      <w:proofErr w:type="spellStart"/>
      <w:r w:rsidRPr="007E4BF9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плавсредства</w:t>
      </w:r>
      <w:proofErr w:type="spellEnd"/>
      <w:r w:rsidRPr="007E4BF9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, водные велосипеды и мотоциклы в зонах пляжей, в общественных местах купания при отсутствии </w:t>
      </w:r>
      <w:proofErr w:type="spellStart"/>
      <w:r w:rsidRPr="007E4BF9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буйкового</w:t>
      </w:r>
      <w:proofErr w:type="spellEnd"/>
      <w:r w:rsidRPr="007E4BF9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ограждения пляжной зоны и в границах этой зоны.</w:t>
      </w:r>
    </w:p>
    <w:p w:rsidR="007E4BF9" w:rsidRPr="007E4BF9" w:rsidRDefault="007E4BF9" w:rsidP="005A2459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7E4BF9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11. Не заплывайте в зону акватории, где передвигаются катера и гидроциклы. Вы рискуете пострадать от действий недисциплинированного или невнимательного владельца скоростного моторного </w:t>
      </w:r>
      <w:proofErr w:type="spellStart"/>
      <w:r w:rsidRPr="007E4BF9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плавсредства</w:t>
      </w:r>
      <w:proofErr w:type="spellEnd"/>
      <w:r w:rsidRPr="007E4BF9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.</w:t>
      </w:r>
    </w:p>
    <w:p w:rsidR="007E4BF9" w:rsidRPr="007E4BF9" w:rsidRDefault="007E4BF9" w:rsidP="005A2459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7E4BF9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Очень часто появляются новые опасности, даже в известных местах - это камни и коряги. Особая осторожность нужна при купании в глубоких местах, где при нырянии можно получить травму или зацепиться за что-либо на глубине. Опасно плавание в местах с быстрым течением. Однако каждый человек должен уметь обезопасить жизнь себе и дру</w:t>
      </w:r>
      <w:r w:rsidRPr="007E4BF9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softHyphen/>
        <w:t>гим, никто не отменял русскую поговорку «Спасение утопающих - дело рук самих утопающих».</w:t>
      </w:r>
    </w:p>
    <w:p w:rsidR="007E4BF9" w:rsidRPr="007E4BF9" w:rsidRDefault="007E4BF9" w:rsidP="005A2459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7E4BF9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>ПРАВИЛА ОКАЗАНИЯ ПЕРВОЙ ПОМОЩИ</w:t>
      </w:r>
    </w:p>
    <w:p w:rsidR="007E4BF9" w:rsidRPr="007E4BF9" w:rsidRDefault="007E4BF9" w:rsidP="005A2459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7E4BF9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>ПОСТРАДАВШЕМУ НА ВОДЕ.</w:t>
      </w:r>
    </w:p>
    <w:p w:rsidR="007E4BF9" w:rsidRPr="007E4BF9" w:rsidRDefault="007E4BF9" w:rsidP="005A2459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7E4BF9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Если пострадавший находится без сознания, умейте оказать ему первую помощь.</w:t>
      </w:r>
    </w:p>
    <w:p w:rsidR="007E4BF9" w:rsidRPr="007E4BF9" w:rsidRDefault="007E4BF9" w:rsidP="005A2459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7E4BF9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>1. </w:t>
      </w:r>
      <w:r w:rsidRPr="007E4BF9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Нижним краем грудной клетки пострадавшего кладут на бедро согнутой в колене ноги так, чтобы голова была ниже туловища.</w:t>
      </w:r>
    </w:p>
    <w:p w:rsidR="007E4BF9" w:rsidRPr="007E4BF9" w:rsidRDefault="007E4BF9" w:rsidP="005A2459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7E4BF9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>2. </w:t>
      </w:r>
      <w:r w:rsidRPr="007E4BF9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Обернув палец платком или тканью, очищают рот от ила, песка, грязи и, энергично надавливая на корпус, выдавливают воду из дыхательных путей и желудка.</w:t>
      </w:r>
    </w:p>
    <w:p w:rsidR="007E4BF9" w:rsidRPr="007E4BF9" w:rsidRDefault="007E4BF9" w:rsidP="005A2459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7E4BF9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>3. </w:t>
      </w:r>
      <w:r w:rsidRPr="007E4BF9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При отсутствии дыхания приступают к искусственному по способу изо рта в рот или изо рта в нос.</w:t>
      </w:r>
    </w:p>
    <w:p w:rsidR="007E4BF9" w:rsidRPr="007E4BF9" w:rsidRDefault="007E4BF9" w:rsidP="005A2459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7E4BF9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>4. </w:t>
      </w:r>
      <w:r w:rsidRPr="007E4BF9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Тело должно лежать на твердой поверхности, а голова должна быть запрокинута (чтобы воздух попадал в легкие, а не в желудок).</w:t>
      </w:r>
    </w:p>
    <w:p w:rsidR="007E4BF9" w:rsidRPr="007E4BF9" w:rsidRDefault="007E4BF9" w:rsidP="005A2459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7E4BF9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5. Воздух выдыхают в рот пострадавшему через марлю или платок. Частота выдохов - 17 раз в минуту.</w:t>
      </w:r>
    </w:p>
    <w:p w:rsidR="007E4BF9" w:rsidRPr="007E4BF9" w:rsidRDefault="007E4BF9" w:rsidP="005A2459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7E4BF9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>6. </w:t>
      </w:r>
      <w:r w:rsidRPr="007E4BF9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При остановке сердца искусственное дыхание чередуют с непрямым массажем сердца, надавливая на грудину 3 - 4 раза между вдохами. Лучше это делать вдвоем.</w:t>
      </w:r>
    </w:p>
    <w:sectPr w:rsidR="007E4BF9" w:rsidRPr="007E4B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BF9"/>
    <w:rsid w:val="003E5477"/>
    <w:rsid w:val="005A2459"/>
    <w:rsid w:val="007E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E4B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4B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E4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E4B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4B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E4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6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4724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Розалия</dc:creator>
  <cp:lastModifiedBy>Аючево</cp:lastModifiedBy>
  <cp:revision>2</cp:revision>
  <dcterms:created xsi:type="dcterms:W3CDTF">2022-05-12T05:55:00Z</dcterms:created>
  <dcterms:modified xsi:type="dcterms:W3CDTF">2022-05-12T05:55:00Z</dcterms:modified>
</cp:coreProperties>
</file>